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9729" w14:textId="77777777" w:rsidR="00EF7618" w:rsidRPr="00F11BC4" w:rsidRDefault="004F116A" w:rsidP="00EF7618">
      <w:pPr>
        <w:rPr>
          <w:rFonts w:ascii="Times New Roman" w:hAnsi="Times New Roman" w:cs="Times New Roman"/>
          <w:color w:val="000000"/>
          <w:sz w:val="24"/>
          <w:szCs w:val="24"/>
        </w:rPr>
      </w:pPr>
      <w:r>
        <w:rPr>
          <w:rFonts w:ascii="Times New Roman" w:hAnsi="Times New Roman" w:cs="Times New Roman"/>
          <w:b/>
          <w:color w:val="000000"/>
          <w:sz w:val="24"/>
          <w:szCs w:val="24"/>
        </w:rPr>
        <w:t>F</w:t>
      </w:r>
      <w:r w:rsidRPr="00961B09">
        <w:rPr>
          <w:rFonts w:ascii="Times New Roman" w:hAnsi="Times New Roman" w:cs="Times New Roman"/>
          <w:b/>
          <w:color w:val="000000"/>
          <w:sz w:val="24"/>
          <w:szCs w:val="24"/>
        </w:rPr>
        <w:t>OR IMMEDIATE RELEASE</w:t>
      </w:r>
      <w:r w:rsidRPr="00961B09">
        <w:rPr>
          <w:rFonts w:ascii="Times New Roman" w:hAnsi="Times New Roman" w:cs="Times New Roman"/>
          <w:b/>
          <w:color w:val="000000"/>
          <w:sz w:val="24"/>
          <w:szCs w:val="24"/>
        </w:rPr>
        <w:br/>
      </w:r>
      <w:r w:rsidRPr="004F116A">
        <w:rPr>
          <w:rFonts w:ascii="Times New Roman" w:hAnsi="Times New Roman" w:cs="Times New Roman"/>
          <w:b/>
          <w:color w:val="000000"/>
          <w:sz w:val="24"/>
          <w:szCs w:val="24"/>
        </w:rPr>
        <w:t>Date</w:t>
      </w:r>
      <w:proofErr w:type="gramStart"/>
      <w:r w:rsidRPr="004F116A">
        <w:rPr>
          <w:rFonts w:ascii="Times New Roman" w:hAnsi="Times New Roman" w:cs="Times New Roman"/>
          <w:b/>
          <w:color w:val="000000"/>
          <w:sz w:val="24"/>
          <w:szCs w:val="24"/>
        </w:rPr>
        <w:t>:</w:t>
      </w:r>
      <w:r>
        <w:rPr>
          <w:rFonts w:ascii="Times New Roman" w:hAnsi="Times New Roman" w:cs="Times New Roman"/>
          <w:color w:val="FF0000"/>
          <w:sz w:val="24"/>
          <w:szCs w:val="24"/>
        </w:rPr>
        <w:t xml:space="preserve">  </w:t>
      </w:r>
      <w:r w:rsidR="00EF7618" w:rsidRPr="00F11BC4">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Month, Day, Year</w:t>
      </w:r>
      <w:r w:rsidR="00EF7618" w:rsidRPr="00F11BC4">
        <w:rPr>
          <w:rFonts w:ascii="Times New Roman" w:hAnsi="Times New Roman" w:cs="Times New Roman"/>
          <w:color w:val="FF0000"/>
          <w:sz w:val="24"/>
          <w:szCs w:val="24"/>
        </w:rPr>
        <w:t>]</w:t>
      </w:r>
    </w:p>
    <w:p w14:paraId="0FE2E114" w14:textId="77777777" w:rsidR="00EF7618" w:rsidRPr="00EF7618" w:rsidRDefault="00EF7618" w:rsidP="00EF7618">
      <w:pPr>
        <w:pStyle w:val="NoSpacing"/>
        <w:rPr>
          <w:rFonts w:ascii="Times New Roman" w:hAnsi="Times New Roman" w:cs="Times New Roman"/>
          <w:b/>
          <w:color w:val="000000"/>
          <w:sz w:val="24"/>
          <w:szCs w:val="24"/>
        </w:rPr>
      </w:pPr>
    </w:p>
    <w:p w14:paraId="0DE1864C" w14:textId="16490DBE" w:rsidR="009B0DEB" w:rsidRDefault="00297878" w:rsidP="00EF7618">
      <w:pPr>
        <w:pStyle w:val="NoSpacing"/>
        <w:rPr>
          <w:rFonts w:ascii="Times New Roman" w:hAnsi="Times New Roman" w:cs="Times New Roman"/>
          <w:b/>
          <w:color w:val="000000"/>
          <w:sz w:val="24"/>
          <w:szCs w:val="24"/>
        </w:rPr>
      </w:pPr>
      <w:r>
        <w:rPr>
          <w:rFonts w:ascii="Times New Roman" w:hAnsi="Times New Roman" w:cs="Times New Roman"/>
          <w:b/>
          <w:color w:val="FF0000"/>
          <w:sz w:val="24"/>
          <w:szCs w:val="24"/>
        </w:rPr>
        <w:t>[</w:t>
      </w:r>
      <w:r w:rsidR="00C442FB">
        <w:rPr>
          <w:rFonts w:ascii="Times New Roman" w:hAnsi="Times New Roman" w:cs="Times New Roman"/>
          <w:b/>
          <w:color w:val="FF0000"/>
          <w:sz w:val="24"/>
          <w:szCs w:val="24"/>
        </w:rPr>
        <w:t>TITLE</w:t>
      </w:r>
      <w:r w:rsidR="009B0DEB">
        <w:rPr>
          <w:rFonts w:ascii="Times New Roman" w:hAnsi="Times New Roman" w:cs="Times New Roman"/>
          <w:b/>
          <w:color w:val="000000"/>
          <w:sz w:val="24"/>
          <w:szCs w:val="24"/>
        </w:rPr>
        <w:t xml:space="preserve"> Women are Decision Makers</w:t>
      </w:r>
      <w:r w:rsidR="00EF7618" w:rsidRPr="00EF7618">
        <w:rPr>
          <w:rFonts w:ascii="Times New Roman" w:hAnsi="Times New Roman" w:cs="Times New Roman"/>
          <w:b/>
          <w:color w:val="000000"/>
          <w:sz w:val="24"/>
          <w:szCs w:val="24"/>
        </w:rPr>
        <w:t xml:space="preserve"> </w:t>
      </w:r>
      <w:r w:rsidR="009B0DEB">
        <w:rPr>
          <w:rFonts w:ascii="Times New Roman" w:hAnsi="Times New Roman" w:cs="Times New Roman"/>
          <w:b/>
          <w:color w:val="000000"/>
          <w:sz w:val="24"/>
          <w:szCs w:val="24"/>
        </w:rPr>
        <w:t>– Annie’s Project Prepares Them Well</w:t>
      </w:r>
      <w:r w:rsidR="00C442FB">
        <w:rPr>
          <w:rFonts w:ascii="Times New Roman" w:hAnsi="Times New Roman" w:cs="Times New Roman"/>
          <w:b/>
          <w:color w:val="FF0000"/>
          <w:sz w:val="24"/>
          <w:szCs w:val="24"/>
        </w:rPr>
        <w:t>]</w:t>
      </w:r>
    </w:p>
    <w:p w14:paraId="1FE9D6C5" w14:textId="77777777" w:rsidR="009B0DEB" w:rsidRDefault="009B0DEB" w:rsidP="00EF7618">
      <w:pPr>
        <w:pStyle w:val="NoSpacing"/>
        <w:rPr>
          <w:rFonts w:ascii="Times New Roman" w:hAnsi="Times New Roman" w:cs="Times New Roman"/>
          <w:b/>
          <w:color w:val="000000"/>
          <w:sz w:val="24"/>
          <w:szCs w:val="24"/>
        </w:rPr>
      </w:pPr>
    </w:p>
    <w:p w14:paraId="68E11024" w14:textId="77777777" w:rsidR="00EF7618" w:rsidRPr="00EF7618" w:rsidRDefault="00EF7618" w:rsidP="00EF7618">
      <w:pPr>
        <w:spacing w:before="0" w:after="0" w:line="240" w:lineRule="auto"/>
        <w:rPr>
          <w:rFonts w:ascii="Times New Roman" w:hAnsi="Times New Roman" w:cs="Times New Roman"/>
          <w:color w:val="000000"/>
          <w:sz w:val="24"/>
          <w:szCs w:val="24"/>
        </w:rPr>
      </w:pPr>
    </w:p>
    <w:p w14:paraId="1D352759" w14:textId="77777777" w:rsidR="00655566" w:rsidRDefault="00655566" w:rsidP="00EF7618">
      <w:pPr>
        <w:spacing w:before="0" w:after="0" w:line="240" w:lineRule="auto"/>
        <w:rPr>
          <w:rFonts w:ascii="Times New Roman" w:hAnsi="Times New Roman" w:cs="Times New Roman"/>
          <w:color w:val="000000"/>
          <w:sz w:val="24"/>
          <w:szCs w:val="24"/>
        </w:rPr>
      </w:pPr>
      <w:r w:rsidRPr="00655566">
        <w:rPr>
          <w:rFonts w:ascii="Times New Roman" w:hAnsi="Times New Roman" w:cs="Times New Roman"/>
          <w:color w:val="000000"/>
          <w:sz w:val="24"/>
          <w:szCs w:val="24"/>
        </w:rPr>
        <w:t xml:space="preserve">Farm and ranch women are generating a cultural tide in American agriculture that is moving management, assets and opportunities to a new wave of farmers across the country. </w:t>
      </w:r>
      <w:r>
        <w:rPr>
          <w:rFonts w:ascii="Times New Roman" w:hAnsi="Times New Roman" w:cs="Times New Roman"/>
          <w:color w:val="000000"/>
          <w:sz w:val="24"/>
          <w:szCs w:val="24"/>
        </w:rPr>
        <w:t xml:space="preserve">At Annie’s Project courses, </w:t>
      </w:r>
      <w:r w:rsidRPr="00655566">
        <w:rPr>
          <w:rFonts w:ascii="Times New Roman" w:hAnsi="Times New Roman" w:cs="Times New Roman"/>
          <w:color w:val="000000"/>
          <w:sz w:val="24"/>
          <w:szCs w:val="24"/>
        </w:rPr>
        <w:t xml:space="preserve">farm women </w:t>
      </w:r>
      <w:r>
        <w:rPr>
          <w:rFonts w:ascii="Times New Roman" w:hAnsi="Times New Roman" w:cs="Times New Roman"/>
          <w:color w:val="000000"/>
          <w:sz w:val="24"/>
          <w:szCs w:val="24"/>
        </w:rPr>
        <w:t xml:space="preserve">become empowered </w:t>
      </w:r>
      <w:r w:rsidRPr="00655566">
        <w:rPr>
          <w:rFonts w:ascii="Times New Roman" w:hAnsi="Times New Roman" w:cs="Times New Roman"/>
          <w:color w:val="000000"/>
          <w:sz w:val="24"/>
          <w:szCs w:val="24"/>
        </w:rPr>
        <w:t xml:space="preserve">to be better business partners </w:t>
      </w:r>
      <w:r>
        <w:rPr>
          <w:rFonts w:ascii="Times New Roman" w:hAnsi="Times New Roman" w:cs="Times New Roman"/>
          <w:color w:val="000000"/>
          <w:sz w:val="24"/>
          <w:szCs w:val="24"/>
        </w:rPr>
        <w:t xml:space="preserve">or sole operators </w:t>
      </w:r>
      <w:r w:rsidRPr="00655566">
        <w:rPr>
          <w:rFonts w:ascii="Times New Roman" w:hAnsi="Times New Roman" w:cs="Times New Roman"/>
          <w:color w:val="000000"/>
          <w:sz w:val="24"/>
          <w:szCs w:val="24"/>
        </w:rPr>
        <w:t>through networks and by managing and organizing critical information</w:t>
      </w:r>
      <w:r w:rsidR="0079796D">
        <w:rPr>
          <w:rFonts w:ascii="Times New Roman" w:hAnsi="Times New Roman" w:cs="Times New Roman"/>
          <w:color w:val="000000"/>
          <w:sz w:val="24"/>
          <w:szCs w:val="24"/>
        </w:rPr>
        <w:t>.</w:t>
      </w:r>
    </w:p>
    <w:p w14:paraId="1B3334E3" w14:textId="77777777" w:rsidR="00655566" w:rsidRDefault="00655566" w:rsidP="00EF7618">
      <w:pPr>
        <w:spacing w:before="0" w:after="0" w:line="240" w:lineRule="auto"/>
        <w:rPr>
          <w:rFonts w:ascii="Times New Roman" w:hAnsi="Times New Roman" w:cs="Times New Roman"/>
          <w:color w:val="000000"/>
          <w:sz w:val="24"/>
          <w:szCs w:val="24"/>
        </w:rPr>
      </w:pPr>
    </w:p>
    <w:p w14:paraId="16809ABF" w14:textId="77777777" w:rsidR="00655566" w:rsidRDefault="0079796D" w:rsidP="0065556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Annie’s Project is a</w:t>
      </w:r>
      <w:r w:rsidR="00655566" w:rsidRPr="00F11BC4">
        <w:rPr>
          <w:rFonts w:ascii="Times New Roman" w:hAnsi="Times New Roman" w:cs="Times New Roman"/>
          <w:color w:val="000000"/>
          <w:sz w:val="24"/>
          <w:szCs w:val="24"/>
        </w:rPr>
        <w:t xml:space="preserve"> </w:t>
      </w:r>
      <w:r w:rsidR="00F11BC4" w:rsidRPr="00F11BC4">
        <w:rPr>
          <w:rFonts w:ascii="Times New Roman" w:hAnsi="Times New Roman" w:cs="Times New Roman"/>
          <w:color w:val="FF0000"/>
          <w:sz w:val="24"/>
          <w:szCs w:val="24"/>
        </w:rPr>
        <w:t>[</w:t>
      </w:r>
      <w:r w:rsidR="00655566" w:rsidRPr="00F11BC4">
        <w:rPr>
          <w:rFonts w:ascii="Times New Roman" w:hAnsi="Times New Roman" w:cs="Times New Roman"/>
          <w:color w:val="FF0000"/>
          <w:sz w:val="24"/>
          <w:szCs w:val="24"/>
        </w:rPr>
        <w:t>six-week</w:t>
      </w:r>
      <w:r w:rsidR="00F11BC4" w:rsidRPr="00F11BC4">
        <w:rPr>
          <w:rFonts w:ascii="Times New Roman" w:hAnsi="Times New Roman" w:cs="Times New Roman"/>
          <w:color w:val="FF0000"/>
          <w:sz w:val="24"/>
          <w:szCs w:val="24"/>
        </w:rPr>
        <w:t>]</w:t>
      </w:r>
      <w:r w:rsidR="00655566" w:rsidRPr="00655566">
        <w:rPr>
          <w:rFonts w:ascii="Times New Roman" w:hAnsi="Times New Roman" w:cs="Times New Roman"/>
          <w:color w:val="000000"/>
          <w:sz w:val="24"/>
          <w:szCs w:val="24"/>
        </w:rPr>
        <w:t xml:space="preserve"> course </w:t>
      </w:r>
      <w:r>
        <w:rPr>
          <w:rFonts w:ascii="Times New Roman" w:hAnsi="Times New Roman" w:cs="Times New Roman"/>
          <w:color w:val="000000"/>
          <w:sz w:val="24"/>
          <w:szCs w:val="24"/>
        </w:rPr>
        <w:t xml:space="preserve">that </w:t>
      </w:r>
      <w:r w:rsidR="00655566" w:rsidRPr="00655566">
        <w:rPr>
          <w:rFonts w:ascii="Times New Roman" w:hAnsi="Times New Roman" w:cs="Times New Roman"/>
          <w:color w:val="000000"/>
          <w:sz w:val="24"/>
          <w:szCs w:val="24"/>
        </w:rPr>
        <w:t xml:space="preserve">is a discussion-based workshop bringing women together to learn from experts in production, financial management, human resources, marketing and the legal field. There's plenty of time for questions, sharing, reacting and connecting with presenters and fellow participants. It's a relaxed, fun and dynamic way to learn, grow and meet other </w:t>
      </w:r>
      <w:r w:rsidR="00655566" w:rsidRPr="00F11BC4">
        <w:rPr>
          <w:rFonts w:ascii="Times New Roman" w:hAnsi="Times New Roman" w:cs="Times New Roman"/>
          <w:color w:val="FF0000"/>
          <w:sz w:val="24"/>
          <w:szCs w:val="24"/>
        </w:rPr>
        <w:t>[farm/ranch]</w:t>
      </w:r>
      <w:r w:rsidR="00655566" w:rsidRPr="00655566">
        <w:rPr>
          <w:rFonts w:ascii="Times New Roman" w:hAnsi="Times New Roman" w:cs="Times New Roman"/>
          <w:color w:val="000000"/>
          <w:sz w:val="24"/>
          <w:szCs w:val="24"/>
        </w:rPr>
        <w:t xml:space="preserve"> women.</w:t>
      </w:r>
    </w:p>
    <w:p w14:paraId="5EBD404A" w14:textId="77777777" w:rsidR="00655566" w:rsidRDefault="009B0DEB" w:rsidP="009B0DEB">
      <w:pPr>
        <w:spacing w:before="0" w:after="0" w:line="240" w:lineRule="auto"/>
        <w:rPr>
          <w:rFonts w:ascii="Times New Roman" w:hAnsi="Times New Roman" w:cs="Times New Roman"/>
          <w:color w:val="000000"/>
          <w:sz w:val="24"/>
          <w:szCs w:val="24"/>
        </w:rPr>
      </w:pPr>
      <w:r w:rsidRPr="009B0DEB">
        <w:rPr>
          <w:rFonts w:ascii="Times New Roman" w:hAnsi="Times New Roman" w:cs="Times New Roman"/>
          <w:color w:val="000000"/>
          <w:sz w:val="24"/>
          <w:szCs w:val="24"/>
        </w:rPr>
        <w:t>Whether new or experienced, understanding the five areas of agricultural risk, knowing how to analyze agricultural spreadsheets and other necessary skills are vital.</w:t>
      </w:r>
      <w:r>
        <w:rPr>
          <w:rFonts w:ascii="Times New Roman" w:hAnsi="Times New Roman" w:cs="Times New Roman"/>
          <w:color w:val="000000"/>
          <w:sz w:val="24"/>
          <w:szCs w:val="24"/>
        </w:rPr>
        <w:t xml:space="preserve">  </w:t>
      </w:r>
      <w:r w:rsidR="0079796D">
        <w:rPr>
          <w:rFonts w:ascii="Times New Roman" w:hAnsi="Times New Roman" w:cs="Times New Roman"/>
          <w:color w:val="000000"/>
          <w:sz w:val="24"/>
          <w:szCs w:val="24"/>
        </w:rPr>
        <w:t>Learning them</w:t>
      </w:r>
      <w:r w:rsidRPr="009B0DEB">
        <w:rPr>
          <w:rFonts w:ascii="Times New Roman" w:hAnsi="Times New Roman" w:cs="Times New Roman"/>
          <w:color w:val="000000"/>
          <w:sz w:val="24"/>
          <w:szCs w:val="24"/>
        </w:rPr>
        <w:t xml:space="preserve"> in a friendly environment where quest</w:t>
      </w:r>
      <w:r w:rsidR="0079796D">
        <w:rPr>
          <w:rFonts w:ascii="Times New Roman" w:hAnsi="Times New Roman" w:cs="Times New Roman"/>
          <w:color w:val="000000"/>
          <w:sz w:val="24"/>
          <w:szCs w:val="24"/>
        </w:rPr>
        <w:t xml:space="preserve">ions and discussion are welcomed, </w:t>
      </w:r>
      <w:r w:rsidRPr="009B0DEB">
        <w:rPr>
          <w:rFonts w:ascii="Times New Roman" w:hAnsi="Times New Roman" w:cs="Times New Roman"/>
          <w:color w:val="000000"/>
          <w:sz w:val="24"/>
          <w:szCs w:val="24"/>
        </w:rPr>
        <w:t>allow the learning process to flourish.</w:t>
      </w:r>
    </w:p>
    <w:p w14:paraId="1D584BD9" w14:textId="77777777" w:rsidR="009B0DEB" w:rsidRDefault="009B0DEB" w:rsidP="009B0DEB">
      <w:pPr>
        <w:spacing w:before="0" w:after="0" w:line="240" w:lineRule="auto"/>
        <w:rPr>
          <w:rFonts w:ascii="Times New Roman" w:hAnsi="Times New Roman" w:cs="Times New Roman"/>
          <w:color w:val="000000"/>
          <w:sz w:val="24"/>
          <w:szCs w:val="24"/>
        </w:rPr>
      </w:pPr>
    </w:p>
    <w:p w14:paraId="5F628C10" w14:textId="77777777" w:rsidR="009B0DEB" w:rsidRPr="00F11BC4" w:rsidRDefault="00DB34C1" w:rsidP="00DB34C1">
      <w:pPr>
        <w:spacing w:before="0" w:after="0" w:line="240" w:lineRule="auto"/>
        <w:rPr>
          <w:rFonts w:ascii="Times New Roman" w:hAnsi="Times New Roman" w:cs="Times New Roman"/>
          <w:sz w:val="24"/>
          <w:szCs w:val="24"/>
        </w:rPr>
      </w:pPr>
      <w:r w:rsidRPr="00EF7618">
        <w:rPr>
          <w:rFonts w:ascii="Times New Roman" w:hAnsi="Times New Roman" w:cs="Times New Roman"/>
          <w:sz w:val="24"/>
          <w:szCs w:val="24"/>
        </w:rPr>
        <w:t>Annie’s Project</w:t>
      </w:r>
      <w:r>
        <w:rPr>
          <w:rFonts w:ascii="Times New Roman" w:hAnsi="Times New Roman" w:cs="Times New Roman"/>
          <w:sz w:val="24"/>
          <w:szCs w:val="24"/>
        </w:rPr>
        <w:t xml:space="preserve"> </w:t>
      </w:r>
      <w:r>
        <w:rPr>
          <w:rFonts w:ascii="Times New Roman" w:hAnsi="Times New Roman" w:cs="Times New Roman"/>
          <w:color w:val="000000"/>
          <w:sz w:val="24"/>
          <w:szCs w:val="24"/>
        </w:rPr>
        <w:t>courses have</w:t>
      </w:r>
      <w:r w:rsidRPr="00EF7618">
        <w:rPr>
          <w:rFonts w:ascii="Times New Roman" w:hAnsi="Times New Roman" w:cs="Times New Roman"/>
          <w:sz w:val="24"/>
          <w:szCs w:val="24"/>
        </w:rPr>
        <w:t xml:space="preserve"> successfully reached more than 9,000 farm and ranch women in 3</w:t>
      </w:r>
      <w:r>
        <w:rPr>
          <w:rFonts w:ascii="Times New Roman" w:hAnsi="Times New Roman" w:cs="Times New Roman"/>
          <w:sz w:val="24"/>
          <w:szCs w:val="24"/>
        </w:rPr>
        <w:t>3</w:t>
      </w:r>
      <w:r w:rsidRPr="00EF7618">
        <w:rPr>
          <w:rFonts w:ascii="Times New Roman" w:hAnsi="Times New Roman" w:cs="Times New Roman"/>
          <w:sz w:val="24"/>
          <w:szCs w:val="24"/>
        </w:rPr>
        <w:t xml:space="preserve"> states. </w:t>
      </w:r>
      <w:r>
        <w:rPr>
          <w:rFonts w:ascii="Times New Roman" w:hAnsi="Times New Roman" w:cs="Times New Roman"/>
          <w:sz w:val="24"/>
          <w:szCs w:val="24"/>
        </w:rPr>
        <w:t xml:space="preserve"> </w:t>
      </w:r>
      <w:r w:rsidR="009B0DEB">
        <w:rPr>
          <w:rFonts w:ascii="Times New Roman" w:hAnsi="Times New Roman" w:cs="Times New Roman"/>
          <w:color w:val="000000"/>
          <w:sz w:val="24"/>
          <w:szCs w:val="24"/>
        </w:rPr>
        <w:t xml:space="preserve">The next </w:t>
      </w:r>
      <w:r>
        <w:rPr>
          <w:rFonts w:ascii="Times New Roman" w:hAnsi="Times New Roman" w:cs="Times New Roman"/>
          <w:color w:val="000000"/>
          <w:sz w:val="24"/>
          <w:szCs w:val="24"/>
        </w:rPr>
        <w:t>one</w:t>
      </w:r>
      <w:r w:rsidR="009B0DEB">
        <w:rPr>
          <w:rFonts w:ascii="Times New Roman" w:hAnsi="Times New Roman" w:cs="Times New Roman"/>
          <w:color w:val="000000"/>
          <w:sz w:val="24"/>
          <w:szCs w:val="24"/>
        </w:rPr>
        <w:t xml:space="preserve"> in </w:t>
      </w:r>
      <w:r w:rsidR="00F11BC4">
        <w:rPr>
          <w:rFonts w:ascii="Times New Roman" w:hAnsi="Times New Roman" w:cs="Times New Roman"/>
          <w:color w:val="000000"/>
          <w:sz w:val="24"/>
          <w:szCs w:val="24"/>
        </w:rPr>
        <w:t>y</w:t>
      </w:r>
      <w:r w:rsidR="009B0DEB">
        <w:rPr>
          <w:rFonts w:ascii="Times New Roman" w:hAnsi="Times New Roman" w:cs="Times New Roman"/>
          <w:color w:val="000000"/>
          <w:sz w:val="24"/>
          <w:szCs w:val="24"/>
        </w:rPr>
        <w:t xml:space="preserve">our area begins on </w:t>
      </w:r>
      <w:r w:rsidR="009B0DEB" w:rsidRPr="00F11BC4">
        <w:rPr>
          <w:rFonts w:ascii="Times New Roman" w:hAnsi="Times New Roman" w:cs="Times New Roman"/>
          <w:color w:val="FF0000"/>
          <w:sz w:val="24"/>
          <w:szCs w:val="24"/>
        </w:rPr>
        <w:t xml:space="preserve">[date </w:t>
      </w:r>
      <w:r w:rsidR="009B0DEB" w:rsidRPr="00F11BC4">
        <w:rPr>
          <w:rFonts w:ascii="Times New Roman" w:hAnsi="Times New Roman" w:cs="Times New Roman"/>
          <w:sz w:val="24"/>
          <w:szCs w:val="24"/>
        </w:rPr>
        <w:t xml:space="preserve">in </w:t>
      </w:r>
      <w:r w:rsidR="009B0DEB" w:rsidRPr="00F11BC4">
        <w:rPr>
          <w:rFonts w:ascii="Times New Roman" w:hAnsi="Times New Roman" w:cs="Times New Roman"/>
          <w:color w:val="FF0000"/>
          <w:sz w:val="24"/>
          <w:szCs w:val="24"/>
        </w:rPr>
        <w:t>City, State (</w:t>
      </w:r>
      <w:r w:rsidR="003F1F36" w:rsidRPr="00F11BC4">
        <w:rPr>
          <w:rFonts w:ascii="Times New Roman" w:hAnsi="Times New Roman" w:cs="Times New Roman"/>
          <w:color w:val="FF0000"/>
          <w:sz w:val="24"/>
          <w:szCs w:val="24"/>
        </w:rPr>
        <w:t xml:space="preserve">include </w:t>
      </w:r>
      <w:r w:rsidR="009B0DEB" w:rsidRPr="00F11BC4">
        <w:rPr>
          <w:rFonts w:ascii="Times New Roman" w:hAnsi="Times New Roman" w:cs="Times New Roman"/>
          <w:color w:val="FF0000"/>
          <w:sz w:val="24"/>
          <w:szCs w:val="24"/>
        </w:rPr>
        <w:t>state only in areas where you are on a state line and may publish</w:t>
      </w:r>
      <w:r w:rsidR="003F1F36" w:rsidRPr="00F11BC4">
        <w:rPr>
          <w:rFonts w:ascii="Times New Roman" w:hAnsi="Times New Roman" w:cs="Times New Roman"/>
          <w:color w:val="FF0000"/>
          <w:sz w:val="24"/>
          <w:szCs w:val="24"/>
        </w:rPr>
        <w:t xml:space="preserve"> the release</w:t>
      </w:r>
      <w:r w:rsidR="009B0DEB" w:rsidRPr="00F11BC4">
        <w:rPr>
          <w:rFonts w:ascii="Times New Roman" w:hAnsi="Times New Roman" w:cs="Times New Roman"/>
          <w:color w:val="FF0000"/>
          <w:sz w:val="24"/>
          <w:szCs w:val="24"/>
        </w:rPr>
        <w:t xml:space="preserve"> in another state)]</w:t>
      </w:r>
      <w:r w:rsidR="00F11BC4" w:rsidRPr="00F11BC4">
        <w:rPr>
          <w:rFonts w:ascii="Times New Roman" w:hAnsi="Times New Roman" w:cs="Times New Roman"/>
          <w:sz w:val="24"/>
          <w:szCs w:val="24"/>
        </w:rPr>
        <w:t>.</w:t>
      </w:r>
    </w:p>
    <w:p w14:paraId="62A41F8C" w14:textId="77777777" w:rsidR="0079796D" w:rsidRDefault="0079796D" w:rsidP="009B0DEB">
      <w:pPr>
        <w:spacing w:before="0" w:after="0" w:line="240" w:lineRule="auto"/>
        <w:rPr>
          <w:rFonts w:ascii="Times New Roman" w:hAnsi="Times New Roman" w:cs="Times New Roman"/>
          <w:color w:val="000000"/>
          <w:sz w:val="24"/>
          <w:szCs w:val="24"/>
        </w:rPr>
      </w:pPr>
    </w:p>
    <w:p w14:paraId="4D5B209D" w14:textId="77777777" w:rsidR="0079796D" w:rsidRPr="00EF7618" w:rsidRDefault="0079796D" w:rsidP="0079796D">
      <w:pPr>
        <w:pStyle w:val="Default"/>
        <w:rPr>
          <w:rFonts w:ascii="Times New Roman" w:hAnsi="Times New Roman" w:cs="Times New Roman"/>
        </w:rPr>
      </w:pPr>
      <w:r w:rsidRPr="00EF7618">
        <w:rPr>
          <w:rFonts w:ascii="Times New Roman" w:hAnsi="Times New Roman" w:cs="Times New Roman"/>
        </w:rPr>
        <w:t xml:space="preserve">The cost </w:t>
      </w:r>
      <w:r>
        <w:rPr>
          <w:rFonts w:ascii="Times New Roman" w:hAnsi="Times New Roman" w:cs="Times New Roman"/>
        </w:rPr>
        <w:t xml:space="preserve">for the course </w:t>
      </w:r>
      <w:r w:rsidRPr="00EF7618">
        <w:rPr>
          <w:rFonts w:ascii="Times New Roman" w:hAnsi="Times New Roman" w:cs="Times New Roman"/>
        </w:rPr>
        <w:t xml:space="preserve">is </w:t>
      </w:r>
      <w:r w:rsidRPr="00EF7618">
        <w:rPr>
          <w:rFonts w:ascii="Times New Roman" w:hAnsi="Times New Roman" w:cs="Times New Roman"/>
          <w:color w:val="FF0000"/>
        </w:rPr>
        <w:t>[$75]</w:t>
      </w:r>
      <w:r w:rsidRPr="00EF7618">
        <w:rPr>
          <w:rFonts w:ascii="Times New Roman" w:hAnsi="Times New Roman" w:cs="Times New Roman"/>
        </w:rPr>
        <w:t xml:space="preserve"> per person, which includes a </w:t>
      </w:r>
      <w:r>
        <w:rPr>
          <w:rFonts w:ascii="Times New Roman" w:hAnsi="Times New Roman" w:cs="Times New Roman"/>
        </w:rPr>
        <w:t>workbook and support materials for all sessions.</w:t>
      </w:r>
      <w:r w:rsidRPr="00EF7618">
        <w:rPr>
          <w:rFonts w:ascii="Times New Roman" w:hAnsi="Times New Roman" w:cs="Times New Roman"/>
        </w:rPr>
        <w:t xml:space="preserve"> </w:t>
      </w:r>
      <w:r>
        <w:rPr>
          <w:rFonts w:ascii="Times New Roman" w:hAnsi="Times New Roman" w:cs="Times New Roman"/>
        </w:rPr>
        <w:t xml:space="preserve"> </w:t>
      </w:r>
      <w:r w:rsidRPr="00F11BC4">
        <w:rPr>
          <w:rFonts w:ascii="Times New Roman" w:hAnsi="Times New Roman" w:cs="Times New Roman"/>
          <w:color w:val="FF0000"/>
        </w:rPr>
        <w:t xml:space="preserve">[A light supper will be served before each class at [6] </w:t>
      </w:r>
      <w:proofErr w:type="spellStart"/>
      <w:r w:rsidRPr="00F11BC4">
        <w:rPr>
          <w:rFonts w:ascii="Times New Roman" w:hAnsi="Times New Roman" w:cs="Times New Roman"/>
          <w:color w:val="FF0000"/>
        </w:rPr>
        <w:t>p.m</w:t>
      </w:r>
      <w:proofErr w:type="spellEnd"/>
      <w:r w:rsidRPr="00F11BC4">
        <w:rPr>
          <w:rFonts w:ascii="Times New Roman" w:hAnsi="Times New Roman" w:cs="Times New Roman"/>
          <w:color w:val="FF0000"/>
        </w:rPr>
        <w:t>]</w:t>
      </w:r>
      <w:r w:rsidRPr="00EF7618">
        <w:rPr>
          <w:rFonts w:ascii="Times New Roman" w:hAnsi="Times New Roman" w:cs="Times New Roman"/>
        </w:rPr>
        <w:t xml:space="preserve">. Course size is limited, so please register soon.   </w:t>
      </w:r>
    </w:p>
    <w:p w14:paraId="3BFF104F" w14:textId="77777777" w:rsidR="0079796D" w:rsidRDefault="0079796D" w:rsidP="009B0DEB">
      <w:pPr>
        <w:spacing w:before="0" w:after="0" w:line="240" w:lineRule="auto"/>
        <w:rPr>
          <w:rFonts w:ascii="Times New Roman" w:hAnsi="Times New Roman" w:cs="Times New Roman"/>
          <w:color w:val="000000"/>
          <w:sz w:val="24"/>
          <w:szCs w:val="24"/>
        </w:rPr>
      </w:pPr>
    </w:p>
    <w:p w14:paraId="43218868" w14:textId="77777777" w:rsidR="009B0DEB" w:rsidRPr="009B0DEB" w:rsidRDefault="0079796D" w:rsidP="009B0DEB">
      <w:pPr>
        <w:pStyle w:val="NormalWeb"/>
        <w:spacing w:before="0" w:beforeAutospacing="0" w:after="0" w:afterAutospacing="0"/>
        <w:rPr>
          <w:color w:val="000000" w:themeColor="text1"/>
        </w:rPr>
      </w:pPr>
      <w:r>
        <w:rPr>
          <w:color w:val="000000" w:themeColor="text1"/>
        </w:rPr>
        <w:t>Linda, an Annie’</w:t>
      </w:r>
      <w:r w:rsidR="00DB34C1">
        <w:rPr>
          <w:color w:val="000000" w:themeColor="text1"/>
        </w:rPr>
        <w:t>s Project alumna says,</w:t>
      </w:r>
      <w:r>
        <w:rPr>
          <w:color w:val="000000" w:themeColor="text1"/>
        </w:rPr>
        <w:t xml:space="preserve"> </w:t>
      </w:r>
      <w:r w:rsidR="009B0DEB" w:rsidRPr="009B0DEB">
        <w:rPr>
          <w:color w:val="000000" w:themeColor="text1"/>
        </w:rPr>
        <w:t xml:space="preserve">“I took the class to gain a better understanding about agribusiness and how financial decisions impact our farm operation.  I have a better understanding of balance sheets and the futures market…this class has improved communication with my spouse on concerns he works </w:t>
      </w:r>
      <w:r w:rsidR="00DB34C1">
        <w:rPr>
          <w:color w:val="000000" w:themeColor="text1"/>
        </w:rPr>
        <w:t>with on a daily basis.”</w:t>
      </w:r>
    </w:p>
    <w:p w14:paraId="787AD239" w14:textId="77777777" w:rsidR="009B0DEB" w:rsidRDefault="009B0DEB" w:rsidP="009B0DEB">
      <w:pPr>
        <w:spacing w:before="0" w:after="0" w:line="240" w:lineRule="auto"/>
        <w:rPr>
          <w:rFonts w:ascii="Times New Roman" w:hAnsi="Times New Roman" w:cs="Times New Roman"/>
          <w:color w:val="000000"/>
          <w:sz w:val="24"/>
          <w:szCs w:val="24"/>
        </w:rPr>
      </w:pPr>
    </w:p>
    <w:p w14:paraId="1ADFC9BF" w14:textId="0DDEE132" w:rsidR="00EF7618" w:rsidRPr="00EF7618" w:rsidRDefault="00EF7618" w:rsidP="00DB34C1">
      <w:pPr>
        <w:autoSpaceDE w:val="0"/>
        <w:autoSpaceDN w:val="0"/>
        <w:adjustRightInd w:val="0"/>
        <w:spacing w:before="0" w:after="0" w:line="240" w:lineRule="auto"/>
        <w:rPr>
          <w:rFonts w:ascii="Times New Roman" w:hAnsi="Times New Roman" w:cs="Times New Roman"/>
          <w:color w:val="000000"/>
          <w:sz w:val="24"/>
          <w:szCs w:val="24"/>
        </w:rPr>
      </w:pPr>
      <w:r w:rsidRPr="00EF7618">
        <w:rPr>
          <w:rFonts w:ascii="Times New Roman" w:hAnsi="Times New Roman" w:cs="Times New Roman"/>
          <w:color w:val="000000"/>
          <w:sz w:val="24"/>
          <w:szCs w:val="24"/>
        </w:rPr>
        <w:t xml:space="preserve">For more information contact </w:t>
      </w:r>
      <w:r w:rsidRPr="00EF7618">
        <w:rPr>
          <w:rFonts w:ascii="Times New Roman" w:hAnsi="Times New Roman" w:cs="Times New Roman"/>
          <w:color w:val="FF0000"/>
          <w:sz w:val="24"/>
          <w:szCs w:val="24"/>
        </w:rPr>
        <w:t xml:space="preserve">[Jane Smith, Jefferson County Extension Coordinator] </w:t>
      </w:r>
      <w:r w:rsidRPr="00EF7618">
        <w:rPr>
          <w:rFonts w:ascii="Times New Roman" w:hAnsi="Times New Roman" w:cs="Times New Roman"/>
          <w:color w:val="000000"/>
          <w:sz w:val="24"/>
          <w:szCs w:val="24"/>
        </w:rPr>
        <w:t xml:space="preserve">at </w:t>
      </w:r>
      <w:r w:rsidRPr="00EF7618">
        <w:rPr>
          <w:rFonts w:ascii="Times New Roman" w:hAnsi="Times New Roman" w:cs="Times New Roman"/>
          <w:color w:val="FF0000"/>
          <w:sz w:val="24"/>
          <w:szCs w:val="24"/>
        </w:rPr>
        <w:t>[(123) 456-7890]</w:t>
      </w:r>
      <w:r w:rsidRPr="00EF7618">
        <w:rPr>
          <w:rFonts w:ascii="Times New Roman" w:hAnsi="Times New Roman" w:cs="Times New Roman"/>
          <w:color w:val="000000"/>
          <w:sz w:val="24"/>
          <w:szCs w:val="24"/>
        </w:rPr>
        <w:t xml:space="preserve"> or </w:t>
      </w:r>
      <w:r w:rsidRPr="00EF7618">
        <w:rPr>
          <w:rFonts w:ascii="Times New Roman" w:hAnsi="Times New Roman" w:cs="Times New Roman"/>
          <w:color w:val="FF0000"/>
          <w:sz w:val="24"/>
          <w:szCs w:val="24"/>
        </w:rPr>
        <w:t>[janesmith@email.com</w:t>
      </w:r>
      <w:r w:rsidR="00DB34C1">
        <w:rPr>
          <w:rFonts w:ascii="Times New Roman" w:hAnsi="Times New Roman" w:cs="Times New Roman"/>
          <w:color w:val="FF0000"/>
          <w:sz w:val="24"/>
          <w:szCs w:val="24"/>
        </w:rPr>
        <w:t>]</w:t>
      </w:r>
      <w:r w:rsidRPr="00EF7618">
        <w:rPr>
          <w:rFonts w:ascii="Times New Roman" w:hAnsi="Times New Roman" w:cs="Times New Roman"/>
          <w:sz w:val="24"/>
          <w:szCs w:val="24"/>
        </w:rPr>
        <w:t>.</w:t>
      </w:r>
      <w:r w:rsidRPr="00EF7618">
        <w:rPr>
          <w:rFonts w:ascii="Times New Roman" w:hAnsi="Times New Roman" w:cs="Times New Roman"/>
          <w:color w:val="000000"/>
          <w:sz w:val="24"/>
          <w:szCs w:val="24"/>
        </w:rPr>
        <w:t xml:space="preserve"> </w:t>
      </w:r>
      <w:r w:rsidR="00DB34C1">
        <w:rPr>
          <w:rFonts w:ascii="Times New Roman" w:hAnsi="Times New Roman" w:cs="Times New Roman"/>
          <w:sz w:val="24"/>
          <w:szCs w:val="24"/>
        </w:rPr>
        <w:t xml:space="preserve">Online registration is available at </w:t>
      </w:r>
      <w:r w:rsidRPr="00EF7618">
        <w:rPr>
          <w:rFonts w:ascii="Times New Roman" w:hAnsi="Times New Roman" w:cs="Times New Roman"/>
          <w:color w:val="FF0000"/>
          <w:sz w:val="24"/>
          <w:szCs w:val="24"/>
        </w:rPr>
        <w:t>[Do not include online registration information if it is a long URL.  This leaves too much room for error and just frustrates the user.]</w:t>
      </w:r>
      <w:r w:rsidR="00DB34C1">
        <w:rPr>
          <w:rFonts w:ascii="Times New Roman" w:hAnsi="Times New Roman" w:cs="Times New Roman"/>
          <w:color w:val="FF0000"/>
          <w:sz w:val="24"/>
          <w:szCs w:val="24"/>
        </w:rPr>
        <w:t xml:space="preserve">  </w:t>
      </w:r>
      <w:r w:rsidRPr="00EF7618">
        <w:rPr>
          <w:rFonts w:ascii="Times New Roman" w:hAnsi="Times New Roman" w:cs="Times New Roman"/>
          <w:sz w:val="24"/>
          <w:szCs w:val="24"/>
        </w:rPr>
        <w:t xml:space="preserve">More information can be found on the website at </w:t>
      </w:r>
      <w:r w:rsidR="00C442FB" w:rsidRPr="00C442FB">
        <w:rPr>
          <w:rFonts w:ascii="Times New Roman" w:hAnsi="Times New Roman" w:cs="Times New Roman"/>
          <w:color w:val="FF0000"/>
          <w:sz w:val="24"/>
          <w:szCs w:val="24"/>
        </w:rPr>
        <w:t>[Insert URL]</w:t>
      </w:r>
      <w:r w:rsidR="00C442FB">
        <w:rPr>
          <w:rFonts w:ascii="Times New Roman" w:hAnsi="Times New Roman" w:cs="Times New Roman"/>
          <w:sz w:val="24"/>
          <w:szCs w:val="24"/>
        </w:rPr>
        <w:t>.</w:t>
      </w:r>
    </w:p>
    <w:p w14:paraId="164B73BD" w14:textId="77777777" w:rsidR="00EF7618" w:rsidRPr="00EF7618" w:rsidRDefault="004749C6" w:rsidP="004632AD">
      <w:pPr>
        <w:jc w:val="center"/>
        <w:rPr>
          <w:sz w:val="24"/>
          <w:szCs w:val="24"/>
        </w:rPr>
      </w:pPr>
      <w:r>
        <w:rPr>
          <w:rFonts w:ascii="Times New Roman" w:hAnsi="Times New Roman" w:cs="Times New Roman"/>
          <w:sz w:val="24"/>
          <w:szCs w:val="24"/>
        </w:rPr>
        <w:t>###</w:t>
      </w:r>
    </w:p>
    <w:sectPr w:rsidR="00EF7618" w:rsidRPr="00EF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618"/>
    <w:rsid w:val="00066AF0"/>
    <w:rsid w:val="00297878"/>
    <w:rsid w:val="003F1F36"/>
    <w:rsid w:val="004632AD"/>
    <w:rsid w:val="004749C6"/>
    <w:rsid w:val="004F116A"/>
    <w:rsid w:val="005A6E93"/>
    <w:rsid w:val="00655566"/>
    <w:rsid w:val="00793905"/>
    <w:rsid w:val="0079796D"/>
    <w:rsid w:val="009B0DEB"/>
    <w:rsid w:val="00C442FB"/>
    <w:rsid w:val="00DB34C1"/>
    <w:rsid w:val="00EF7618"/>
    <w:rsid w:val="00F1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91B9"/>
  <w15:docId w15:val="{412FB9C1-F254-4059-BD25-2892733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18"/>
    <w:pPr>
      <w:spacing w:before="120"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618"/>
    <w:rPr>
      <w:color w:val="0563C1" w:themeColor="hyperlink"/>
      <w:u w:val="single"/>
    </w:rPr>
  </w:style>
  <w:style w:type="paragraph" w:styleId="NoSpacing">
    <w:name w:val="No Spacing"/>
    <w:uiPriority w:val="1"/>
    <w:qFormat/>
    <w:rsid w:val="00EF7618"/>
    <w:pPr>
      <w:spacing w:after="0" w:line="240" w:lineRule="auto"/>
    </w:pPr>
    <w:rPr>
      <w:rFonts w:ascii="Arial" w:hAnsi="Arial" w:cs="Arial"/>
    </w:rPr>
  </w:style>
  <w:style w:type="paragraph" w:customStyle="1" w:styleId="Default">
    <w:name w:val="Default"/>
    <w:rsid w:val="00EF7618"/>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9B0D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Roper</dc:creator>
  <cp:lastModifiedBy>Beiermann,Jenny</cp:lastModifiedBy>
  <cp:revision>3</cp:revision>
  <dcterms:created xsi:type="dcterms:W3CDTF">2016-01-10T22:31:00Z</dcterms:created>
  <dcterms:modified xsi:type="dcterms:W3CDTF">2022-09-19T18:57:00Z</dcterms:modified>
</cp:coreProperties>
</file>